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811BA" w14:textId="77777777" w:rsidR="00AF53A7" w:rsidRDefault="00AF53A7" w:rsidP="00AF53A7">
      <w:pPr>
        <w:rPr>
          <w:sz w:val="32"/>
          <w:szCs w:val="32"/>
        </w:rPr>
      </w:pPr>
      <w:r w:rsidRPr="00B948F8">
        <w:rPr>
          <w:sz w:val="32"/>
          <w:szCs w:val="32"/>
        </w:rPr>
        <w:t>Canevas de suivi des comités de thèse de la Faculté des Sciences</w:t>
      </w:r>
    </w:p>
    <w:p w14:paraId="2D2D0475" w14:textId="77777777" w:rsidR="00AF53A7" w:rsidRDefault="00AF53A7" w:rsidP="00AF53A7">
      <w:pPr>
        <w:rPr>
          <w:rFonts w:ascii="Calibri" w:hAnsi="Calibri"/>
          <w:b/>
        </w:rPr>
      </w:pPr>
      <w:r>
        <w:rPr>
          <w:rFonts w:ascii="Calibri" w:hAnsi="Calibri"/>
          <w:b/>
        </w:rPr>
        <w:t>Collège de doctorat de ………………………….</w:t>
      </w:r>
    </w:p>
    <w:p w14:paraId="0577F3F3" w14:textId="64F47F45" w:rsidR="00754D49" w:rsidRDefault="00754D49"/>
    <w:p w14:paraId="61997FDC" w14:textId="77777777" w:rsidR="00AB6010" w:rsidRDefault="00AB6010" w:rsidP="00AF53A7">
      <w:pPr>
        <w:rPr>
          <w:rFonts w:asciiTheme="majorHAnsi" w:hAnsiTheme="majorHAnsi" w:cs="Calibri"/>
          <w:b/>
          <w:caps/>
          <w:color w:val="44546A"/>
          <w:highlight w:val="yellow"/>
          <w:lang w:val="fr-BE"/>
        </w:rPr>
      </w:pPr>
    </w:p>
    <w:p w14:paraId="25D3D879" w14:textId="139F4EAA" w:rsidR="00AF53A7" w:rsidRPr="00873A28" w:rsidRDefault="00AF53A7" w:rsidP="00AF53A7">
      <w:pPr>
        <w:rPr>
          <w:rFonts w:asciiTheme="majorHAnsi" w:hAnsiTheme="majorHAnsi" w:cs="Calibri"/>
          <w:b/>
          <w:caps/>
          <w:color w:val="44546A"/>
          <w:lang w:val="fr-BE"/>
        </w:rPr>
      </w:pPr>
      <w:r w:rsidRPr="00087B2E">
        <w:rPr>
          <w:rFonts w:asciiTheme="majorHAnsi" w:hAnsiTheme="majorHAnsi" w:cs="Calibri"/>
          <w:b/>
          <w:caps/>
          <w:color w:val="44546A"/>
          <w:highlight w:val="yellow"/>
          <w:lang w:val="fr-BE"/>
        </w:rPr>
        <w:t>Ce document est obligatoire pour permettre la réinscription du doctorant</w:t>
      </w:r>
    </w:p>
    <w:p w14:paraId="12C35C9A" w14:textId="6BC42DF3" w:rsidR="00AF53A7" w:rsidRPr="00AF53A7" w:rsidRDefault="00AF53A7">
      <w:pPr>
        <w:rPr>
          <w:lang w:val="fr-BE"/>
        </w:rPr>
      </w:pPr>
    </w:p>
    <w:p w14:paraId="1330740D" w14:textId="77777777" w:rsidR="00AF53A7" w:rsidRDefault="00AF53A7" w:rsidP="00A32D57">
      <w:pPr>
        <w:numPr>
          <w:ilvl w:val="0"/>
          <w:numId w:val="1"/>
        </w:numPr>
        <w:ind w:left="1134" w:hanging="425"/>
        <w:rPr>
          <w:rFonts w:asciiTheme="majorHAnsi" w:hAnsiTheme="majorHAnsi" w:cs="Calibri"/>
          <w:caps/>
          <w:lang w:val="fr-BE"/>
        </w:rPr>
      </w:pPr>
      <w:r w:rsidRPr="00873A28">
        <w:rPr>
          <w:rFonts w:asciiTheme="majorHAnsi" w:hAnsiTheme="majorHAnsi" w:cs="Calibri"/>
          <w:caps/>
          <w:lang w:val="fr-BE"/>
        </w:rPr>
        <w:t>Evaluation annuelle de ………………….</w:t>
      </w:r>
      <w:r>
        <w:rPr>
          <w:rFonts w:asciiTheme="majorHAnsi" w:hAnsiTheme="majorHAnsi" w:cs="Calibri"/>
          <w:caps/>
          <w:lang w:val="fr-BE"/>
        </w:rPr>
        <w:t>..................................................................</w:t>
      </w:r>
    </w:p>
    <w:p w14:paraId="44E0D596" w14:textId="77777777" w:rsidR="00AF53A7" w:rsidRPr="0059594A" w:rsidRDefault="00AF53A7" w:rsidP="00A32D57">
      <w:pPr>
        <w:numPr>
          <w:ilvl w:val="0"/>
          <w:numId w:val="1"/>
        </w:numPr>
        <w:ind w:left="1134" w:hanging="425"/>
        <w:rPr>
          <w:rFonts w:asciiTheme="majorHAnsi" w:hAnsiTheme="majorHAnsi" w:cs="Calibri"/>
          <w:caps/>
          <w:lang w:val="fr-BE"/>
        </w:rPr>
      </w:pPr>
      <w:r w:rsidRPr="00A5457A">
        <w:rPr>
          <w:rFonts w:asciiTheme="majorHAnsi" w:hAnsiTheme="majorHAnsi" w:cs="Calibri"/>
          <w:caps/>
          <w:lang w:val="fr-BE"/>
        </w:rPr>
        <w:t>Réunion du Comité de thèse en date du …………...............................................</w:t>
      </w:r>
    </w:p>
    <w:p w14:paraId="6023B158" w14:textId="4DE1A56B" w:rsidR="00AF53A7" w:rsidRDefault="00AF53A7">
      <w:pPr>
        <w:rPr>
          <w:lang w:val="fr-BE"/>
        </w:rPr>
      </w:pPr>
    </w:p>
    <w:p w14:paraId="00A345E8" w14:textId="77777777" w:rsidR="00AB6010" w:rsidRDefault="00AB6010">
      <w:pPr>
        <w:rPr>
          <w:rFonts w:asciiTheme="majorHAnsi" w:hAnsiTheme="majorHAnsi" w:cs="Calibri"/>
          <w:b/>
          <w:caps/>
          <w:lang w:val="fr-BE"/>
        </w:rPr>
      </w:pPr>
    </w:p>
    <w:p w14:paraId="6493D2EC" w14:textId="58CB0C4A" w:rsidR="00AF53A7" w:rsidRDefault="00AF53A7">
      <w:pPr>
        <w:rPr>
          <w:rFonts w:asciiTheme="majorHAnsi" w:hAnsiTheme="majorHAnsi" w:cs="Calibri"/>
          <w:b/>
          <w:caps/>
          <w:lang w:val="fr-BE"/>
        </w:rPr>
      </w:pPr>
      <w:r w:rsidRPr="00424A4D">
        <w:rPr>
          <w:rFonts w:asciiTheme="majorHAnsi" w:hAnsiTheme="majorHAnsi" w:cs="Calibri"/>
          <w:b/>
          <w:caps/>
          <w:lang w:val="fr-BE"/>
        </w:rPr>
        <w:t>RECOMmANDATION du COMITE DE THESE CONCERNANT LA REINSCRIPTION L’ANNEE ACADEMIQUE PROCHAINE :</w:t>
      </w:r>
    </w:p>
    <w:p w14:paraId="14584920" w14:textId="77777777" w:rsidR="00AF53A7" w:rsidRDefault="00AF53A7" w:rsidP="00AF53A7">
      <w:pPr>
        <w:rPr>
          <w:rFonts w:asciiTheme="majorHAnsi" w:hAnsiTheme="majorHAnsi" w:cs="Calibri"/>
          <w:b/>
          <w:caps/>
        </w:rPr>
      </w:pPr>
    </w:p>
    <w:p w14:paraId="19FA0933" w14:textId="77777777" w:rsidR="00AF53A7" w:rsidRDefault="00AF53A7" w:rsidP="00AF53A7">
      <w:pPr>
        <w:spacing w:before="120"/>
        <w:rPr>
          <w:rFonts w:asciiTheme="majorHAnsi" w:hAnsiTheme="majorHAnsi" w:cs="Calibri"/>
          <w:b/>
          <w:caps/>
        </w:rPr>
      </w:pPr>
      <w:r w:rsidRPr="00873A28">
        <w:rPr>
          <w:rFonts w:asciiTheme="majorHAnsi" w:hAnsiTheme="majorHAnsi" w:cs="Calibri"/>
          <w:caps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FA253" wp14:editId="46A9FA12">
                <wp:simplePos x="0" y="0"/>
                <wp:positionH relativeFrom="column">
                  <wp:posOffset>370469</wp:posOffset>
                </wp:positionH>
                <wp:positionV relativeFrom="paragraph">
                  <wp:posOffset>79375</wp:posOffset>
                </wp:positionV>
                <wp:extent cx="182880" cy="167640"/>
                <wp:effectExtent l="19050" t="19050" r="26670" b="2286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BAF87A" id="Rectangle 2" o:spid="_x0000_s1026" style="position:absolute;margin-left:29.15pt;margin-top:6.25pt;width:14.4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" filled="f" strokecolor="windowText" strokeweight="2.25pt">
                <v:path arrowok="t"/>
                <w10:wrap type="square"/>
              </v:rect>
            </w:pict>
          </mc:Fallback>
        </mc:AlternateContent>
      </w:r>
      <w:r>
        <w:rPr>
          <w:rFonts w:asciiTheme="majorHAnsi" w:hAnsiTheme="majorHAnsi" w:cs="Calibri"/>
          <w:b/>
          <w:caps/>
        </w:rPr>
        <w:t>Accord sans réserve (feu vert)</w:t>
      </w:r>
    </w:p>
    <w:p w14:paraId="7B44EABA" w14:textId="77777777" w:rsidR="00AF53A7" w:rsidRPr="00873A28" w:rsidRDefault="00AF53A7" w:rsidP="00AF53A7">
      <w:pPr>
        <w:spacing w:before="120"/>
        <w:rPr>
          <w:rFonts w:asciiTheme="majorHAnsi" w:hAnsiTheme="majorHAnsi" w:cs="Calibri"/>
          <w:b/>
          <w:caps/>
        </w:rPr>
      </w:pPr>
      <w:r w:rsidRPr="00873A28">
        <w:rPr>
          <w:rFonts w:asciiTheme="majorHAnsi" w:hAnsiTheme="majorHAnsi" w:cs="Calibri"/>
          <w:caps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DEC31" wp14:editId="36643424">
                <wp:simplePos x="0" y="0"/>
                <wp:positionH relativeFrom="column">
                  <wp:posOffset>370469</wp:posOffset>
                </wp:positionH>
                <wp:positionV relativeFrom="paragraph">
                  <wp:posOffset>93345</wp:posOffset>
                </wp:positionV>
                <wp:extent cx="182880" cy="167640"/>
                <wp:effectExtent l="19050" t="19050" r="26670" b="22860"/>
                <wp:wrapSquare wrapText="bothSides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4455DF" id="Rectangle 5" o:spid="_x0000_s1026" style="position:absolute;margin-left:29.15pt;margin-top:7.35pt;width:14.4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" filled="f" strokecolor="windowText" strokeweight="2.25pt">
                <v:path arrowok="t"/>
                <w10:wrap type="square"/>
              </v:rect>
            </w:pict>
          </mc:Fallback>
        </mc:AlternateContent>
      </w:r>
      <w:r>
        <w:rPr>
          <w:rFonts w:asciiTheme="majorHAnsi" w:hAnsiTheme="majorHAnsi" w:cs="Calibri"/>
          <w:b/>
          <w:caps/>
        </w:rPr>
        <w:t>Accord sous condition (feu orange)</w:t>
      </w:r>
    </w:p>
    <w:p w14:paraId="29C7B72B" w14:textId="77777777" w:rsidR="00AF53A7" w:rsidRDefault="00AF53A7" w:rsidP="00AF53A7">
      <w:pPr>
        <w:spacing w:before="120"/>
        <w:rPr>
          <w:rFonts w:asciiTheme="majorHAnsi" w:hAnsiTheme="majorHAnsi" w:cs="Calibri"/>
          <w:b/>
          <w:caps/>
        </w:rPr>
      </w:pPr>
      <w:r w:rsidRPr="00873A28">
        <w:rPr>
          <w:rFonts w:asciiTheme="majorHAnsi" w:hAnsiTheme="majorHAnsi" w:cs="Calibri"/>
          <w:caps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CABED1" wp14:editId="3E8A95A9">
                <wp:simplePos x="0" y="0"/>
                <wp:positionH relativeFrom="column">
                  <wp:posOffset>371739</wp:posOffset>
                </wp:positionH>
                <wp:positionV relativeFrom="paragraph">
                  <wp:posOffset>95250</wp:posOffset>
                </wp:positionV>
                <wp:extent cx="182880" cy="167640"/>
                <wp:effectExtent l="19050" t="19050" r="26670" b="22860"/>
                <wp:wrapSquare wrapText="bothSides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24936" id="Rectangle 6" o:spid="_x0000_s1026" style="position:absolute;margin-left:29.25pt;margin-top:7.5pt;width:14.4pt;height:1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" filled="f" strokecolor="windowText" strokeweight="2.25pt">
                <v:path arrowok="t"/>
                <w10:wrap type="square"/>
              </v:rect>
            </w:pict>
          </mc:Fallback>
        </mc:AlternateContent>
      </w:r>
      <w:r>
        <w:rPr>
          <w:rFonts w:asciiTheme="majorHAnsi" w:hAnsiTheme="majorHAnsi" w:cs="Calibri"/>
          <w:b/>
          <w:caps/>
        </w:rPr>
        <w:t>Refus (Feu rouge)</w:t>
      </w:r>
    </w:p>
    <w:p w14:paraId="37ADD4DA" w14:textId="4E63FF65" w:rsidR="00AF53A7" w:rsidRDefault="00AF53A7"/>
    <w:p w14:paraId="6D49AFCA" w14:textId="3EE9BA04" w:rsidR="00AF53A7" w:rsidRDefault="00AF53A7"/>
    <w:p w14:paraId="7A3C3DB0" w14:textId="77777777" w:rsidR="00AF53A7" w:rsidRPr="00873A28" w:rsidRDefault="00AF53A7" w:rsidP="00A32D57">
      <w:pPr>
        <w:ind w:left="567"/>
        <w:rPr>
          <w:rFonts w:asciiTheme="majorHAnsi" w:hAnsiTheme="majorHAnsi" w:cs="Calibri"/>
          <w:caps/>
          <w:lang w:val="fr-BE"/>
        </w:rPr>
      </w:pPr>
      <w:r w:rsidRPr="00873A28">
        <w:rPr>
          <w:rFonts w:asciiTheme="majorHAnsi" w:hAnsiTheme="majorHAnsi" w:cs="Calibri"/>
          <w:caps/>
          <w:lang w:val="fr-BE"/>
        </w:rPr>
        <w:t xml:space="preserve">Avis motivé du Promoteur, au nom du comité de thèse : </w:t>
      </w:r>
    </w:p>
    <w:p w14:paraId="2791F901" w14:textId="7DE512DA" w:rsidR="00AF53A7" w:rsidRDefault="00AF53A7" w:rsidP="00A32D57">
      <w:pPr>
        <w:ind w:left="567"/>
        <w:rPr>
          <w:lang w:val="fr-BE"/>
        </w:rPr>
      </w:pP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AF53A7" w14:paraId="280940DD" w14:textId="77777777" w:rsidTr="00A32D57">
        <w:trPr>
          <w:trHeight w:val="4536"/>
        </w:trPr>
        <w:tc>
          <w:tcPr>
            <w:tcW w:w="8500" w:type="dxa"/>
          </w:tcPr>
          <w:p w14:paraId="634D502A" w14:textId="77777777" w:rsidR="00AF53A7" w:rsidRDefault="00AF53A7" w:rsidP="00A32D57">
            <w:pPr>
              <w:ind w:left="567"/>
              <w:rPr>
                <w:lang w:val="fr-BE"/>
              </w:rPr>
            </w:pPr>
          </w:p>
        </w:tc>
      </w:tr>
    </w:tbl>
    <w:p w14:paraId="5811431C" w14:textId="060A1D74" w:rsidR="00AF53A7" w:rsidRDefault="00AF53A7">
      <w:pPr>
        <w:rPr>
          <w:lang w:val="fr-BE"/>
        </w:rPr>
      </w:pPr>
    </w:p>
    <w:p w14:paraId="4AB5313F" w14:textId="77777777" w:rsidR="00AB6010" w:rsidRDefault="00AB6010">
      <w:pPr>
        <w:widowControl/>
        <w:spacing w:after="160" w:line="259" w:lineRule="auto"/>
        <w:jc w:val="left"/>
        <w:rPr>
          <w:rFonts w:asciiTheme="majorHAnsi" w:hAnsiTheme="majorHAnsi" w:cs="Calibri"/>
          <w:caps/>
          <w:lang w:val="fr-BE"/>
        </w:rPr>
      </w:pPr>
      <w:r>
        <w:rPr>
          <w:rFonts w:asciiTheme="majorHAnsi" w:hAnsiTheme="majorHAnsi" w:cs="Calibri"/>
          <w:caps/>
          <w:lang w:val="fr-BE"/>
        </w:rPr>
        <w:br w:type="page"/>
      </w:r>
    </w:p>
    <w:p w14:paraId="3C46BC69" w14:textId="77777777" w:rsidR="00AB6010" w:rsidRDefault="00AB6010" w:rsidP="00AF53A7">
      <w:pPr>
        <w:rPr>
          <w:rFonts w:asciiTheme="majorHAnsi" w:hAnsiTheme="majorHAnsi" w:cs="Calibri"/>
          <w:caps/>
          <w:lang w:val="fr-BE"/>
        </w:rPr>
      </w:pPr>
    </w:p>
    <w:p w14:paraId="1C79CC0B" w14:textId="242F0E5D" w:rsidR="00AF53A7" w:rsidRPr="0059594A" w:rsidRDefault="00AF53A7" w:rsidP="00A32D57">
      <w:pPr>
        <w:ind w:left="567"/>
        <w:rPr>
          <w:rFonts w:asciiTheme="majorHAnsi" w:hAnsiTheme="majorHAnsi" w:cs="Calibri"/>
          <w:caps/>
          <w:lang w:val="fr-BE"/>
        </w:rPr>
      </w:pPr>
      <w:r>
        <w:rPr>
          <w:rFonts w:asciiTheme="majorHAnsi" w:hAnsiTheme="majorHAnsi" w:cs="Calibri"/>
          <w:caps/>
          <w:lang w:val="fr-BE"/>
        </w:rPr>
        <w:t xml:space="preserve">Si l’accord est sous conditions, description de la procédure pRoposée EN VUE DU SUIVI DE L’EVOLUTION DES TRAVAUX DE RECHERCHE LORS DE L’ANNEE ACADEMIQUE PROCHAINE </w:t>
      </w:r>
      <w:r w:rsidRPr="00873A28">
        <w:rPr>
          <w:rFonts w:asciiTheme="majorHAnsi" w:hAnsiTheme="majorHAnsi" w:cs="Calibri"/>
          <w:caps/>
          <w:lang w:val="fr-BE"/>
        </w:rPr>
        <w:t xml:space="preserve">: </w:t>
      </w:r>
    </w:p>
    <w:p w14:paraId="4D18A356" w14:textId="10314C63" w:rsidR="00AF53A7" w:rsidRDefault="00AF53A7">
      <w:pPr>
        <w:rPr>
          <w:lang w:val="fr-BE"/>
        </w:rPr>
      </w:pP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AF53A7" w14:paraId="64BEFCE4" w14:textId="77777777" w:rsidTr="00A32D57">
        <w:trPr>
          <w:trHeight w:val="3969"/>
        </w:trPr>
        <w:tc>
          <w:tcPr>
            <w:tcW w:w="8500" w:type="dxa"/>
          </w:tcPr>
          <w:p w14:paraId="24E44886" w14:textId="77777777" w:rsidR="00AF53A7" w:rsidRDefault="00AF53A7">
            <w:pPr>
              <w:rPr>
                <w:lang w:val="fr-BE"/>
              </w:rPr>
            </w:pPr>
          </w:p>
        </w:tc>
      </w:tr>
    </w:tbl>
    <w:p w14:paraId="4E4C2F68" w14:textId="17A6F5B2" w:rsidR="00AF53A7" w:rsidRDefault="00AF53A7">
      <w:pPr>
        <w:rPr>
          <w:lang w:val="fr-BE"/>
        </w:rPr>
      </w:pPr>
    </w:p>
    <w:p w14:paraId="062B765C" w14:textId="77777777" w:rsidR="00AF53A7" w:rsidRPr="00873A28" w:rsidRDefault="00AF53A7" w:rsidP="00A32D57">
      <w:pPr>
        <w:ind w:firstLine="567"/>
        <w:rPr>
          <w:rFonts w:asciiTheme="majorHAnsi" w:hAnsiTheme="majorHAnsi" w:cs="Calibri"/>
          <w:caps/>
          <w:lang w:val="fr-BE"/>
        </w:rPr>
      </w:pPr>
      <w:r>
        <w:rPr>
          <w:rFonts w:asciiTheme="majorHAnsi" w:hAnsiTheme="majorHAnsi" w:cs="Calibri"/>
          <w:caps/>
        </w:rPr>
        <w:t>Avis du comité sur les crédits de formation doctorale acquis dans l'année</w:t>
      </w:r>
      <w:r>
        <w:rPr>
          <w:rFonts w:asciiTheme="majorHAnsi" w:hAnsiTheme="majorHAnsi" w:cs="Calibri"/>
          <w:caps/>
          <w:lang w:val="fr-BE"/>
        </w:rPr>
        <w:t xml:space="preserve"> </w:t>
      </w:r>
      <w:r w:rsidRPr="00873A28">
        <w:rPr>
          <w:rFonts w:asciiTheme="majorHAnsi" w:hAnsiTheme="majorHAnsi" w:cs="Calibri"/>
          <w:caps/>
          <w:lang w:val="fr-BE"/>
        </w:rPr>
        <w:t xml:space="preserve">: </w:t>
      </w:r>
    </w:p>
    <w:p w14:paraId="7B2C6ED9" w14:textId="72A57C15" w:rsidR="00AF53A7" w:rsidRDefault="00AF53A7">
      <w:pPr>
        <w:rPr>
          <w:lang w:val="fr-BE"/>
        </w:rPr>
      </w:pP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AF53A7" w14:paraId="3D518AE9" w14:textId="77777777" w:rsidTr="00A32D57">
        <w:trPr>
          <w:trHeight w:val="3969"/>
        </w:trPr>
        <w:tc>
          <w:tcPr>
            <w:tcW w:w="8500" w:type="dxa"/>
          </w:tcPr>
          <w:p w14:paraId="206AD3F1" w14:textId="77777777" w:rsidR="00AF53A7" w:rsidRDefault="00AF53A7">
            <w:pPr>
              <w:rPr>
                <w:lang w:val="fr-BE"/>
              </w:rPr>
            </w:pPr>
          </w:p>
        </w:tc>
      </w:tr>
    </w:tbl>
    <w:p w14:paraId="51961834" w14:textId="6AFD6FEE" w:rsidR="00AF53A7" w:rsidRDefault="00AF53A7">
      <w:pPr>
        <w:rPr>
          <w:lang w:val="fr-BE"/>
        </w:rPr>
      </w:pPr>
    </w:p>
    <w:p w14:paraId="01E52070" w14:textId="6534DA4F" w:rsidR="00AF53A7" w:rsidRPr="00AF53A7" w:rsidRDefault="00AF53A7" w:rsidP="00A32D57">
      <w:pPr>
        <w:ind w:left="567"/>
        <w:rPr>
          <w:rFonts w:asciiTheme="majorHAnsi" w:hAnsiTheme="majorHAnsi" w:cs="Calibri"/>
          <w:b/>
          <w:bCs/>
          <w:caps/>
        </w:rPr>
      </w:pPr>
      <w:r w:rsidRPr="00AF53A7">
        <w:rPr>
          <w:rFonts w:asciiTheme="majorHAnsi" w:hAnsiTheme="majorHAnsi" w:cs="Calibri"/>
          <w:b/>
          <w:bCs/>
          <w:caps/>
        </w:rPr>
        <w:t>LE CAS ECHEANT (SI LA THESE ARRIVE A SON TERME)</w:t>
      </w:r>
      <w:r w:rsidR="00896A0D">
        <w:rPr>
          <w:rFonts w:asciiTheme="majorHAnsi" w:hAnsiTheme="majorHAnsi" w:cs="Calibri"/>
          <w:b/>
          <w:bCs/>
          <w:caps/>
        </w:rPr>
        <w:t xml:space="preserve"> </w:t>
      </w:r>
      <w:r w:rsidRPr="00AF53A7">
        <w:rPr>
          <w:rFonts w:asciiTheme="majorHAnsi" w:hAnsiTheme="majorHAnsi" w:cs="Calibri"/>
          <w:b/>
          <w:bCs/>
          <w:caps/>
        </w:rPr>
        <w:t xml:space="preserve">: </w:t>
      </w:r>
    </w:p>
    <w:p w14:paraId="17BBF786" w14:textId="40274623" w:rsidR="00AF53A7" w:rsidRDefault="00AF53A7" w:rsidP="00A32D57">
      <w:pPr>
        <w:ind w:left="567"/>
        <w:rPr>
          <w:rFonts w:asciiTheme="majorHAnsi" w:hAnsiTheme="majorHAnsi" w:cs="Calibri"/>
          <w:caps/>
        </w:rPr>
      </w:pPr>
      <w:r w:rsidRPr="00AF53A7">
        <w:rPr>
          <w:rFonts w:asciiTheme="majorHAnsi" w:hAnsiTheme="majorHAnsi" w:cs="Calibri"/>
          <w:caps/>
        </w:rPr>
        <w:t>LE COMITE AUTORISE LE DOCTORANT A DEPOSER SON MANUSCRIT (POUR AUTANT QUE 60 ECTS DE FORMATION DOCTORALE SOIENT VALIDES)</w:t>
      </w:r>
    </w:p>
    <w:p w14:paraId="3DBA83EF" w14:textId="37642BC9" w:rsidR="00AF53A7" w:rsidRDefault="00AF53A7" w:rsidP="00AF53A7">
      <w:pPr>
        <w:rPr>
          <w:rFonts w:asciiTheme="majorHAnsi" w:hAnsiTheme="majorHAnsi" w:cs="Calibri"/>
          <w:caps/>
        </w:rPr>
      </w:pPr>
    </w:p>
    <w:p w14:paraId="68752B0B" w14:textId="271C06CA" w:rsidR="00AF53A7" w:rsidRDefault="00AF53A7" w:rsidP="00AB6010">
      <w:pPr>
        <w:spacing w:before="120"/>
        <w:rPr>
          <w:rFonts w:asciiTheme="majorHAnsi" w:hAnsiTheme="majorHAnsi" w:cs="Calibri"/>
          <w:b/>
          <w:caps/>
        </w:rPr>
      </w:pPr>
      <w:r w:rsidRPr="00873A28">
        <w:rPr>
          <w:rFonts w:asciiTheme="majorHAnsi" w:hAnsiTheme="majorHAnsi" w:cs="Calibri"/>
          <w:caps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ABF401" wp14:editId="6DE0A833">
                <wp:simplePos x="0" y="0"/>
                <wp:positionH relativeFrom="column">
                  <wp:posOffset>362214</wp:posOffset>
                </wp:positionH>
                <wp:positionV relativeFrom="paragraph">
                  <wp:posOffset>79375</wp:posOffset>
                </wp:positionV>
                <wp:extent cx="182880" cy="167640"/>
                <wp:effectExtent l="19050" t="19050" r="26670" b="22860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6506E" id="Rectangle 3" o:spid="_x0000_s1026" style="position:absolute;margin-left:28.5pt;margin-top:6.25pt;width:14.4pt;height:13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" filled="f" strokecolor="windowText" strokeweight="2.25pt">
                <v:path arrowok="t"/>
                <w10:wrap type="square"/>
              </v:rect>
            </w:pict>
          </mc:Fallback>
        </mc:AlternateContent>
      </w:r>
      <w:r>
        <w:rPr>
          <w:rFonts w:asciiTheme="majorHAnsi" w:hAnsiTheme="majorHAnsi" w:cs="Calibri"/>
          <w:b/>
          <w:caps/>
        </w:rPr>
        <w:t>OUI</w:t>
      </w:r>
    </w:p>
    <w:p w14:paraId="72013DC7" w14:textId="75B2711F" w:rsidR="00AF53A7" w:rsidRPr="00873A28" w:rsidRDefault="00AF53A7" w:rsidP="00AB6010">
      <w:pPr>
        <w:spacing w:before="120"/>
        <w:rPr>
          <w:rFonts w:asciiTheme="majorHAnsi" w:hAnsiTheme="majorHAnsi" w:cs="Calibri"/>
          <w:b/>
          <w:caps/>
        </w:rPr>
      </w:pPr>
      <w:r w:rsidRPr="00873A28">
        <w:rPr>
          <w:rFonts w:asciiTheme="majorHAnsi" w:hAnsiTheme="majorHAnsi" w:cs="Calibri"/>
          <w:caps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CC4965" wp14:editId="59A74041">
                <wp:simplePos x="0" y="0"/>
                <wp:positionH relativeFrom="column">
                  <wp:posOffset>362214</wp:posOffset>
                </wp:positionH>
                <wp:positionV relativeFrom="paragraph">
                  <wp:posOffset>93345</wp:posOffset>
                </wp:positionV>
                <wp:extent cx="182880" cy="167640"/>
                <wp:effectExtent l="19050" t="19050" r="26670" b="22860"/>
                <wp:wrapSquare wrapText="bothSides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77D63E" id="Rectangle 4" o:spid="_x0000_s1026" style="position:absolute;margin-left:28.5pt;margin-top:7.35pt;width:14.4pt;height:13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" filled="f" strokecolor="windowText" strokeweight="2.25pt">
                <v:path arrowok="t"/>
                <w10:wrap type="square"/>
              </v:rect>
            </w:pict>
          </mc:Fallback>
        </mc:AlternateContent>
      </w:r>
      <w:r>
        <w:rPr>
          <w:rFonts w:asciiTheme="majorHAnsi" w:hAnsiTheme="majorHAnsi" w:cs="Calibri"/>
          <w:b/>
          <w:caps/>
        </w:rPr>
        <w:t>NON</w:t>
      </w:r>
    </w:p>
    <w:p w14:paraId="18F08E32" w14:textId="59AAA6A0" w:rsidR="00AF53A7" w:rsidRDefault="00AF53A7" w:rsidP="00AF53A7">
      <w:pPr>
        <w:rPr>
          <w:rFonts w:asciiTheme="majorHAnsi" w:hAnsiTheme="majorHAnsi" w:cs="Calibri"/>
          <w:caps/>
        </w:rPr>
      </w:pPr>
    </w:p>
    <w:p w14:paraId="02C7256A" w14:textId="2CF30C74" w:rsidR="00AF53A7" w:rsidRDefault="00AF53A7" w:rsidP="00AF53A7">
      <w:pPr>
        <w:rPr>
          <w:rFonts w:asciiTheme="majorHAnsi" w:hAnsiTheme="majorHAnsi" w:cs="Calibri"/>
          <w:caps/>
        </w:rPr>
      </w:pPr>
    </w:p>
    <w:p w14:paraId="7FACD8E2" w14:textId="77777777" w:rsidR="00AB6010" w:rsidRDefault="00AB6010">
      <w:pPr>
        <w:widowControl/>
        <w:spacing w:after="160" w:line="259" w:lineRule="auto"/>
        <w:jc w:val="left"/>
        <w:rPr>
          <w:rFonts w:asciiTheme="majorHAnsi" w:hAnsiTheme="majorHAnsi" w:cs="Arial"/>
          <w:caps/>
          <w:lang w:val="fr-BE"/>
        </w:rPr>
      </w:pPr>
      <w:r>
        <w:rPr>
          <w:rFonts w:asciiTheme="majorHAnsi" w:hAnsiTheme="majorHAnsi" w:cs="Arial"/>
          <w:caps/>
          <w:lang w:val="fr-BE"/>
        </w:rPr>
        <w:br w:type="page"/>
      </w:r>
    </w:p>
    <w:p w14:paraId="1682A06A" w14:textId="00B6CB96" w:rsidR="00AF53A7" w:rsidRPr="00873A28" w:rsidRDefault="00AF53A7" w:rsidP="00A32D57">
      <w:pPr>
        <w:ind w:firstLine="567"/>
        <w:rPr>
          <w:rFonts w:asciiTheme="majorHAnsi" w:hAnsiTheme="majorHAnsi" w:cs="Arial"/>
          <w:caps/>
          <w:lang w:val="fr-BE"/>
        </w:rPr>
      </w:pPr>
      <w:r w:rsidRPr="00873A28">
        <w:rPr>
          <w:rFonts w:asciiTheme="majorHAnsi" w:hAnsiTheme="majorHAnsi" w:cs="Arial"/>
          <w:caps/>
          <w:lang w:val="fr-BE"/>
        </w:rPr>
        <w:lastRenderedPageBreak/>
        <w:t>Suggestions pour l’année suivante</w:t>
      </w:r>
      <w:r>
        <w:rPr>
          <w:rFonts w:asciiTheme="majorHAnsi" w:hAnsiTheme="majorHAnsi" w:cs="Arial"/>
          <w:caps/>
          <w:lang w:val="fr-BE"/>
        </w:rPr>
        <w:t xml:space="preserve"> </w:t>
      </w:r>
      <w:r w:rsidRPr="00873A28">
        <w:rPr>
          <w:rFonts w:asciiTheme="majorHAnsi" w:hAnsiTheme="majorHAnsi" w:cs="Arial"/>
          <w:caps/>
          <w:lang w:val="fr-BE"/>
        </w:rPr>
        <w:t xml:space="preserve">: </w:t>
      </w:r>
    </w:p>
    <w:p w14:paraId="033199C9" w14:textId="6A756F91" w:rsidR="00AF53A7" w:rsidRDefault="00AF53A7" w:rsidP="00AF53A7">
      <w:pPr>
        <w:rPr>
          <w:rFonts w:asciiTheme="majorHAnsi" w:hAnsiTheme="majorHAnsi" w:cs="Calibri"/>
          <w:caps/>
        </w:rPr>
      </w:pP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AF53A7" w14:paraId="28AA1582" w14:textId="77777777" w:rsidTr="00A32D57">
        <w:trPr>
          <w:trHeight w:val="4253"/>
        </w:trPr>
        <w:tc>
          <w:tcPr>
            <w:tcW w:w="8500" w:type="dxa"/>
          </w:tcPr>
          <w:p w14:paraId="57A32407" w14:textId="77777777" w:rsidR="00AF53A7" w:rsidRDefault="00AF53A7" w:rsidP="00AF53A7">
            <w:pPr>
              <w:rPr>
                <w:rFonts w:asciiTheme="majorHAnsi" w:hAnsiTheme="majorHAnsi" w:cs="Calibri"/>
                <w:caps/>
              </w:rPr>
            </w:pPr>
          </w:p>
        </w:tc>
      </w:tr>
    </w:tbl>
    <w:p w14:paraId="36460244" w14:textId="36D1B675" w:rsidR="00AF53A7" w:rsidRDefault="00AF53A7" w:rsidP="00AF53A7">
      <w:pPr>
        <w:rPr>
          <w:rFonts w:asciiTheme="majorHAnsi" w:hAnsiTheme="majorHAnsi" w:cs="Calibri"/>
          <w:caps/>
        </w:rPr>
      </w:pPr>
    </w:p>
    <w:p w14:paraId="69D43A3D" w14:textId="77777777" w:rsidR="00AF53A7" w:rsidRDefault="00AF53A7" w:rsidP="00A32D57">
      <w:pPr>
        <w:ind w:firstLine="567"/>
        <w:rPr>
          <w:rFonts w:asciiTheme="majorHAnsi" w:hAnsiTheme="majorHAnsi" w:cs="Arial"/>
          <w:caps/>
          <w:lang w:val="fr-BE"/>
        </w:rPr>
      </w:pPr>
      <w:r w:rsidRPr="00873A28">
        <w:rPr>
          <w:rFonts w:asciiTheme="majorHAnsi" w:hAnsiTheme="majorHAnsi" w:cs="Arial"/>
          <w:caps/>
          <w:lang w:val="fr-BE"/>
        </w:rPr>
        <w:t>Commentaires du doctorant</w:t>
      </w:r>
      <w:r>
        <w:rPr>
          <w:rFonts w:asciiTheme="majorHAnsi" w:hAnsiTheme="majorHAnsi" w:cs="Arial"/>
          <w:caps/>
          <w:lang w:val="fr-BE"/>
        </w:rPr>
        <w:t xml:space="preserve"> </w:t>
      </w:r>
      <w:r w:rsidRPr="00873A28">
        <w:rPr>
          <w:rFonts w:asciiTheme="majorHAnsi" w:hAnsiTheme="majorHAnsi" w:cs="Arial"/>
          <w:caps/>
          <w:lang w:val="fr-BE"/>
        </w:rPr>
        <w:t>:</w:t>
      </w:r>
    </w:p>
    <w:p w14:paraId="2651727C" w14:textId="47CF55DD" w:rsidR="00AF53A7" w:rsidRDefault="00AF53A7" w:rsidP="00AF53A7">
      <w:pPr>
        <w:rPr>
          <w:rFonts w:asciiTheme="majorHAnsi" w:hAnsiTheme="majorHAnsi" w:cs="Calibri"/>
          <w:caps/>
        </w:rPr>
      </w:pP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AF53A7" w14:paraId="47012479" w14:textId="77777777" w:rsidTr="00A32D57">
        <w:trPr>
          <w:trHeight w:val="4253"/>
        </w:trPr>
        <w:tc>
          <w:tcPr>
            <w:tcW w:w="8500" w:type="dxa"/>
          </w:tcPr>
          <w:p w14:paraId="52B3639B" w14:textId="77777777" w:rsidR="00AF53A7" w:rsidRDefault="00AF53A7" w:rsidP="00AF53A7">
            <w:pPr>
              <w:rPr>
                <w:rFonts w:asciiTheme="majorHAnsi" w:hAnsiTheme="majorHAnsi" w:cs="Calibri"/>
                <w:caps/>
              </w:rPr>
            </w:pPr>
          </w:p>
        </w:tc>
      </w:tr>
    </w:tbl>
    <w:p w14:paraId="781DD3BA" w14:textId="2B507B9C" w:rsidR="00AF53A7" w:rsidRDefault="00AF53A7" w:rsidP="00AF53A7">
      <w:pPr>
        <w:rPr>
          <w:rFonts w:asciiTheme="majorHAnsi" w:hAnsiTheme="majorHAnsi" w:cs="Calibri"/>
          <w:caps/>
        </w:rPr>
      </w:pPr>
    </w:p>
    <w:p w14:paraId="72DEE46E" w14:textId="77777777" w:rsidR="00AB6010" w:rsidRDefault="00AB6010" w:rsidP="00AF53A7">
      <w:pPr>
        <w:rPr>
          <w:rFonts w:asciiTheme="majorHAnsi" w:hAnsiTheme="majorHAnsi" w:cs="Calibri"/>
          <w:caps/>
          <w:lang w:val="fr-BE"/>
        </w:rPr>
      </w:pPr>
    </w:p>
    <w:p w14:paraId="25BE114E" w14:textId="77777777" w:rsidR="00AB6010" w:rsidRDefault="00AB6010" w:rsidP="00AF53A7">
      <w:pPr>
        <w:rPr>
          <w:rFonts w:asciiTheme="majorHAnsi" w:hAnsiTheme="majorHAnsi" w:cs="Calibri"/>
          <w:caps/>
          <w:lang w:val="fr-BE"/>
        </w:rPr>
      </w:pPr>
    </w:p>
    <w:p w14:paraId="4BC70D72" w14:textId="523A683F" w:rsidR="00AF53A7" w:rsidRPr="00873A28" w:rsidRDefault="00AF53A7" w:rsidP="00A32D57">
      <w:pPr>
        <w:ind w:firstLine="567"/>
        <w:rPr>
          <w:rFonts w:asciiTheme="majorHAnsi" w:hAnsiTheme="majorHAnsi" w:cs="Calibri"/>
          <w:caps/>
          <w:lang w:val="fr-BE"/>
        </w:rPr>
      </w:pPr>
      <w:r w:rsidRPr="00873A28">
        <w:rPr>
          <w:rFonts w:asciiTheme="majorHAnsi" w:hAnsiTheme="majorHAnsi" w:cs="Calibri"/>
          <w:caps/>
          <w:lang w:val="fr-BE"/>
        </w:rPr>
        <w:t xml:space="preserve">Date : </w:t>
      </w:r>
    </w:p>
    <w:p w14:paraId="2E5B9C91" w14:textId="77777777" w:rsidR="00AF53A7" w:rsidRPr="00873A28" w:rsidRDefault="00AF53A7" w:rsidP="00A32D57">
      <w:pPr>
        <w:ind w:firstLine="567"/>
        <w:rPr>
          <w:rFonts w:asciiTheme="majorHAnsi" w:hAnsiTheme="majorHAnsi" w:cs="Calibri"/>
          <w:caps/>
          <w:lang w:val="fr-BE"/>
        </w:rPr>
      </w:pPr>
    </w:p>
    <w:p w14:paraId="0B922B77" w14:textId="77777777" w:rsidR="00AF53A7" w:rsidRPr="00873A28" w:rsidRDefault="00AF53A7" w:rsidP="00A32D57">
      <w:pPr>
        <w:ind w:firstLine="567"/>
        <w:rPr>
          <w:rFonts w:asciiTheme="majorHAnsi" w:hAnsiTheme="majorHAnsi" w:cs="Calibri"/>
          <w:caps/>
          <w:lang w:val="fr-BE"/>
        </w:rPr>
      </w:pPr>
      <w:r>
        <w:rPr>
          <w:rFonts w:asciiTheme="majorHAnsi" w:hAnsiTheme="majorHAnsi" w:cs="Calibri"/>
          <w:caps/>
          <w:lang w:val="fr-BE"/>
        </w:rPr>
        <w:t xml:space="preserve">noms des </w:t>
      </w:r>
      <w:r w:rsidRPr="00873A28">
        <w:rPr>
          <w:rFonts w:asciiTheme="majorHAnsi" w:hAnsiTheme="majorHAnsi" w:cs="Calibri"/>
          <w:caps/>
          <w:lang w:val="fr-BE"/>
        </w:rPr>
        <w:t>membres du comité de thèse</w:t>
      </w:r>
      <w:r>
        <w:rPr>
          <w:rFonts w:asciiTheme="majorHAnsi" w:hAnsiTheme="majorHAnsi" w:cs="Calibri"/>
          <w:caps/>
          <w:lang w:val="fr-BE"/>
        </w:rPr>
        <w:t xml:space="preserve"> PRESENTS</w:t>
      </w:r>
      <w:r w:rsidRPr="00873A28">
        <w:rPr>
          <w:rFonts w:asciiTheme="majorHAnsi" w:hAnsiTheme="majorHAnsi" w:cs="Calibri"/>
          <w:caps/>
          <w:lang w:val="fr-BE"/>
        </w:rPr>
        <w:t xml:space="preserve"> :</w:t>
      </w:r>
    </w:p>
    <w:p w14:paraId="49A2DF05" w14:textId="77777777" w:rsidR="00AF53A7" w:rsidRPr="00AF53A7" w:rsidRDefault="00AF53A7" w:rsidP="00AF53A7">
      <w:pPr>
        <w:rPr>
          <w:rFonts w:asciiTheme="majorHAnsi" w:hAnsiTheme="majorHAnsi" w:cs="Calibri"/>
          <w:caps/>
          <w:lang w:val="fr-BE"/>
        </w:rPr>
      </w:pPr>
    </w:p>
    <w:sectPr w:rsidR="00AF53A7" w:rsidRPr="00AF53A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57524" w14:textId="77777777" w:rsidR="00781D4C" w:rsidRDefault="00781D4C" w:rsidP="00AF53A7">
      <w:r>
        <w:separator/>
      </w:r>
    </w:p>
  </w:endnote>
  <w:endnote w:type="continuationSeparator" w:id="0">
    <w:p w14:paraId="36774DDF" w14:textId="77777777" w:rsidR="00781D4C" w:rsidRDefault="00781D4C" w:rsidP="00AF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2179615"/>
      <w:docPartObj>
        <w:docPartGallery w:val="Page Numbers (Bottom of Page)"/>
        <w:docPartUnique/>
      </w:docPartObj>
    </w:sdtPr>
    <w:sdtEndPr/>
    <w:sdtContent>
      <w:p w14:paraId="078DB41C" w14:textId="4C0E0439" w:rsidR="00AF53A7" w:rsidRDefault="00AF53A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D40651" w14:textId="77777777" w:rsidR="00AF53A7" w:rsidRDefault="00AF53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10340" w14:textId="77777777" w:rsidR="00781D4C" w:rsidRDefault="00781D4C" w:rsidP="00AF53A7">
      <w:r>
        <w:separator/>
      </w:r>
    </w:p>
  </w:footnote>
  <w:footnote w:type="continuationSeparator" w:id="0">
    <w:p w14:paraId="67FADAA4" w14:textId="77777777" w:rsidR="00781D4C" w:rsidRDefault="00781D4C" w:rsidP="00AF5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53F06" w14:textId="35E2851D" w:rsidR="00AF53A7" w:rsidRDefault="00AF53A7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1968B3" wp14:editId="5A1B5265">
          <wp:simplePos x="0" y="0"/>
          <wp:positionH relativeFrom="column">
            <wp:posOffset>-727794</wp:posOffset>
          </wp:positionH>
          <wp:positionV relativeFrom="paragraph">
            <wp:posOffset>-294568</wp:posOffset>
          </wp:positionV>
          <wp:extent cx="1973580" cy="742950"/>
          <wp:effectExtent l="0" t="0" r="7620" b="0"/>
          <wp:wrapTopAndBottom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358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8762F"/>
    <w:multiLevelType w:val="hybridMultilevel"/>
    <w:tmpl w:val="CE62FA42"/>
    <w:lvl w:ilvl="0" w:tplc="08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C81EE56A">
      <w:numFmt w:val="bullet"/>
      <w:lvlText w:val="-"/>
      <w:lvlJc w:val="left"/>
      <w:pPr>
        <w:ind w:left="1222" w:hanging="360"/>
      </w:pPr>
      <w:rPr>
        <w:rFonts w:ascii="Calibri" w:eastAsia="Times New Roman" w:hAnsi="Calibri" w:cs="Calibri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A7"/>
    <w:rsid w:val="00754D49"/>
    <w:rsid w:val="00781D4C"/>
    <w:rsid w:val="00896A0D"/>
    <w:rsid w:val="00A32D57"/>
    <w:rsid w:val="00AB4BA7"/>
    <w:rsid w:val="00AB6010"/>
    <w:rsid w:val="00AF53A7"/>
    <w:rsid w:val="00B9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19356"/>
  <w15:chartTrackingRefBased/>
  <w15:docId w15:val="{78CB75BC-7F1F-491B-A12B-6A8D5D20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3A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53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53A7"/>
  </w:style>
  <w:style w:type="paragraph" w:styleId="Pieddepage">
    <w:name w:val="footer"/>
    <w:basedOn w:val="Normal"/>
    <w:link w:val="PieddepageCar"/>
    <w:uiPriority w:val="99"/>
    <w:unhideWhenUsed/>
    <w:rsid w:val="00AF53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53A7"/>
  </w:style>
  <w:style w:type="table" w:styleId="Grilledutableau">
    <w:name w:val="Table Grid"/>
    <w:basedOn w:val="TableauNormal"/>
    <w:uiPriority w:val="39"/>
    <w:rsid w:val="00AF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Marchal Sylvie</dc:creator>
  <cp:keywords/>
  <dc:description/>
  <cp:lastModifiedBy>Marchal Sylvie</cp:lastModifiedBy>
  <cp:revision>2</cp:revision>
  <dcterms:created xsi:type="dcterms:W3CDTF">2022-03-10T14:44:00Z</dcterms:created>
  <dcterms:modified xsi:type="dcterms:W3CDTF">2022-03-10T15:04:00Z</dcterms:modified>
</cp:coreProperties>
</file>